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CDD2" w14:textId="39BB06FD" w:rsidR="00CE778B" w:rsidRDefault="009C7214" w:rsidP="009C7214">
      <w:r w:rsidRPr="009C7214">
        <w:t>Der „Österreichische Kabarettpreis 202</w:t>
      </w:r>
      <w:r>
        <w:t>5</w:t>
      </w:r>
      <w:r w:rsidRPr="009C7214">
        <w:t>" in der Kategorie „</w:t>
      </w:r>
      <w:r>
        <w:t>Haupt</w:t>
      </w:r>
      <w:r w:rsidRPr="009C7214">
        <w:t xml:space="preserve">preis" wird an </w:t>
      </w:r>
      <w:r>
        <w:t>Berni Wagner</w:t>
      </w:r>
      <w:r w:rsidRPr="009C7214">
        <w:t xml:space="preserve"> verliehen. </w:t>
      </w:r>
      <w:r w:rsidR="00C26348">
        <w:t xml:space="preserve">Fünf Soloprogramme und einige </w:t>
      </w:r>
      <w:r w:rsidR="00BE7E50">
        <w:t xml:space="preserve">kabarettistische </w:t>
      </w:r>
      <w:r w:rsidR="00C26348">
        <w:t>Ko</w:t>
      </w:r>
      <w:r w:rsidR="00BE7E50">
        <w:t>llabo</w:t>
      </w:r>
      <w:r w:rsidR="00C26348">
        <w:t xml:space="preserve">rationen </w:t>
      </w:r>
      <w:r w:rsidR="00632530">
        <w:t xml:space="preserve">lang </w:t>
      </w:r>
      <w:r w:rsidR="00C26348">
        <w:t xml:space="preserve">(z.B. das 2024 ausgezeichnete GHÖST) beweist Berni Wagner einen scharfen Blick auf die Ausstülpungen unserer Gesellschaft. Mit enormer Energie, </w:t>
      </w:r>
      <w:r w:rsidR="00CE778B">
        <w:t>starker</w:t>
      </w:r>
      <w:r w:rsidR="00C26348">
        <w:t xml:space="preserve"> Bühnenpräsenz und hoher </w:t>
      </w:r>
      <w:proofErr w:type="spellStart"/>
      <w:r w:rsidR="00C26348">
        <w:t>Wuchteldichte</w:t>
      </w:r>
      <w:proofErr w:type="spellEnd"/>
      <w:r w:rsidR="00C26348">
        <w:t xml:space="preserve"> arbeitet er sich an aktuellen Themen ab. </w:t>
      </w:r>
      <w:r w:rsidR="00CE778B">
        <w:t>Mit einer eigenen Dynamik spielt er sympathisch und dennoch eindringlich Alltagsszenen und hebt seine Abende damit über Stand Up weit hinaus. Er hat Anliegen: Natur (als gelernter Biologe), Nachhaltigkeit und Nächstenliebe waren und sind maßgebliche Themen seiner Programme. Und das zwiespältige Verhalten als Mann!</w:t>
      </w:r>
    </w:p>
    <w:p w14:paraId="0C303D67" w14:textId="4FABCE69" w:rsidR="009C7214" w:rsidRDefault="00C26348" w:rsidP="009C7214">
      <w:r>
        <w:t xml:space="preserve">Vielleicht bezeichnend, dass sich sein Männerbild von „Schwammerl“ (erstes Solo 2013) zum aktuellen Programm „Monster“ gewandelt hat. </w:t>
      </w:r>
      <w:r w:rsidR="00BE7E50">
        <w:t>Ein v</w:t>
      </w:r>
      <w:r w:rsidR="00BE7E50" w:rsidRPr="00BE7E50">
        <w:t>on patriarchalen Strukturen und diffusen Ängsten toxisch genährtes</w:t>
      </w:r>
      <w:r w:rsidR="00BE7E50">
        <w:t xml:space="preserve"> Monster! </w:t>
      </w:r>
      <w:r>
        <w:t>Wie er mit dem Thema Männlichkeit umgeht, lässt einen schaudern, lachen und gelegentlich den Mund offenstehen.</w:t>
      </w:r>
      <w:r w:rsidR="00CE778B">
        <w:t xml:space="preserve"> wie es sich für ein gutes Kabarett gehört, verlässt man gut gelaunt das Theater, aber in den nächsten Tagen</w:t>
      </w:r>
      <w:r w:rsidR="00BE7E50">
        <w:t>, Wochen, Monaten</w:t>
      </w:r>
      <w:r w:rsidR="00CE778B">
        <w:t xml:space="preserve"> fällt einem immer wieder was auf und ein, was dieser </w:t>
      </w:r>
      <w:r w:rsidR="009A1B56">
        <w:t>B</w:t>
      </w:r>
      <w:r w:rsidR="00CE778B">
        <w:t>erni Wagner</w:t>
      </w:r>
      <w:r w:rsidR="009A1B56">
        <w:t xml:space="preserve"> offengelegt hat</w:t>
      </w:r>
      <w:r w:rsidR="00632530">
        <w:t>.</w:t>
      </w:r>
    </w:p>
    <w:p w14:paraId="459C9FD5" w14:textId="3C1DF2EF" w:rsidR="00505315" w:rsidRDefault="00505315" w:rsidP="009C7214"/>
    <w:sectPr w:rsidR="005053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14"/>
    <w:rsid w:val="001323F1"/>
    <w:rsid w:val="00485EF7"/>
    <w:rsid w:val="00505315"/>
    <w:rsid w:val="00632530"/>
    <w:rsid w:val="00925006"/>
    <w:rsid w:val="00977C5F"/>
    <w:rsid w:val="00982F39"/>
    <w:rsid w:val="009A1B56"/>
    <w:rsid w:val="009C241E"/>
    <w:rsid w:val="009C7214"/>
    <w:rsid w:val="00BE7E50"/>
    <w:rsid w:val="00C26348"/>
    <w:rsid w:val="00C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EA69"/>
  <w15:chartTrackingRefBased/>
  <w15:docId w15:val="{7EAB6B7B-3CA5-4E15-8C89-587F422B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C7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7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72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7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72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7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7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7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7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7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7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72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721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721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72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72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72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72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7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7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7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7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7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72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72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721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7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721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7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1092</Characters>
  <Application>Microsoft Office Word</Application>
  <DocSecurity>0</DocSecurity>
  <Lines>17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Wustinger</dc:creator>
  <cp:keywords/>
  <dc:description/>
  <cp:lastModifiedBy>Caroline Schluge</cp:lastModifiedBy>
  <cp:revision>2</cp:revision>
  <dcterms:created xsi:type="dcterms:W3CDTF">2025-07-07T07:45:00Z</dcterms:created>
  <dcterms:modified xsi:type="dcterms:W3CDTF">2025-07-07T07:45:00Z</dcterms:modified>
</cp:coreProperties>
</file>